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7F" w:rsidRDefault="00D9177F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D9177F" w:rsidRPr="007F1EE6" w:rsidRDefault="00856F73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F1EE6">
        <w:rPr>
          <w:rFonts w:ascii="Arial" w:hAnsi="Arial" w:cs="Arial"/>
          <w:b/>
          <w:bCs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bookmarkEnd w:id="1"/>
    <w:p w:rsidR="00D9177F" w:rsidRPr="007F1EE6" w:rsidRDefault="00D9177F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D9177F" w:rsidRPr="007F1EE6" w:rsidRDefault="00856F7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40" w:right="3540" w:firstLine="31"/>
        <w:rPr>
          <w:rFonts w:ascii="Times New Roman" w:hAnsi="Times New Roman" w:cs="Times New Roman"/>
          <w:sz w:val="24"/>
          <w:szCs w:val="24"/>
        </w:rPr>
      </w:pPr>
      <w:r w:rsidRPr="007F1EE6">
        <w:rPr>
          <w:rFonts w:ascii="Arial" w:hAnsi="Arial" w:cs="Arial"/>
          <w:b/>
          <w:bCs/>
        </w:rPr>
        <w:t xml:space="preserve">( приказ </w:t>
      </w:r>
      <w:proofErr w:type="spellStart"/>
      <w:r w:rsidRPr="007F1EE6">
        <w:rPr>
          <w:rFonts w:ascii="Arial" w:hAnsi="Arial" w:cs="Arial"/>
          <w:b/>
          <w:bCs/>
        </w:rPr>
        <w:t>Минобрнауки</w:t>
      </w:r>
      <w:proofErr w:type="spellEnd"/>
      <w:r w:rsidRPr="007F1EE6">
        <w:rPr>
          <w:rFonts w:ascii="Arial" w:hAnsi="Arial" w:cs="Arial"/>
          <w:b/>
          <w:bCs/>
        </w:rPr>
        <w:t xml:space="preserve"> РФ от 5 декабря 2014 г. </w:t>
      </w:r>
      <w:r>
        <w:rPr>
          <w:rFonts w:ascii="Arial" w:hAnsi="Arial" w:cs="Arial"/>
          <w:b/>
          <w:bCs/>
        </w:rPr>
        <w:t>N</w:t>
      </w:r>
      <w:r w:rsidRPr="007F1EE6">
        <w:rPr>
          <w:rFonts w:ascii="Arial" w:hAnsi="Arial" w:cs="Arial"/>
          <w:b/>
          <w:bCs/>
        </w:rPr>
        <w:t xml:space="preserve"> 1547)</w:t>
      </w:r>
    </w:p>
    <w:p w:rsidR="00D9177F" w:rsidRPr="007F1EE6" w:rsidRDefault="00D9177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940"/>
        <w:gridCol w:w="340"/>
        <w:gridCol w:w="1400"/>
        <w:gridCol w:w="220"/>
        <w:gridCol w:w="1280"/>
        <w:gridCol w:w="1260"/>
        <w:gridCol w:w="2780"/>
      </w:tblGrid>
      <w:tr w:rsidR="00D9177F">
        <w:trPr>
          <w:trHeight w:val="294"/>
        </w:trPr>
        <w:tc>
          <w:tcPr>
            <w:tcW w:w="56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Pr="007F1EE6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Arial" w:hAnsi="Arial" w:cs="Arial"/>
                <w:sz w:val="20"/>
                <w:szCs w:val="20"/>
              </w:rPr>
              <w:t>Показатели, характеризующие общий критерий оценки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№ вопроса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Способ расчета показателя</w:t>
            </w:r>
          </w:p>
        </w:tc>
      </w:tr>
      <w:tr w:rsidR="00D9177F">
        <w:trPr>
          <w:trHeight w:val="230"/>
        </w:trPr>
        <w:tc>
          <w:tcPr>
            <w:tcW w:w="56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качества образовательной деятельности организаций,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анкеты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(в процентах)</w:t>
            </w:r>
          </w:p>
        </w:tc>
      </w:tr>
      <w:tr w:rsidR="00D9177F">
        <w:trPr>
          <w:trHeight w:val="230"/>
        </w:trPr>
        <w:tc>
          <w:tcPr>
            <w:tcW w:w="56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образовательную деятельность,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30"/>
        </w:trPr>
        <w:tc>
          <w:tcPr>
            <w:tcW w:w="56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касающийся</w:t>
            </w:r>
            <w:proofErr w:type="gramEnd"/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доброжелательности, вежливости,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2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компетентности работников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177F">
        <w:trPr>
          <w:trHeight w:val="10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D9177F">
        <w:trPr>
          <w:trHeight w:val="28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получателей образовательных  услуг,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98 %</w:t>
            </w:r>
          </w:p>
        </w:tc>
      </w:tr>
      <w:tr w:rsidR="00D9177F">
        <w:trPr>
          <w:trHeight w:val="2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оценивающих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(от 0 до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3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доброжелательность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вежливость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 w:rsidRPr="007F1EE6">
        <w:trPr>
          <w:trHeight w:val="230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Pr="007F1EE6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Arial" w:hAnsi="Arial" w:cs="Arial"/>
                <w:sz w:val="20"/>
                <w:szCs w:val="20"/>
              </w:rPr>
              <w:t>работников  организации  от  общего  числа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28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опрошенных получателей образовательных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177F">
        <w:trPr>
          <w:trHeight w:val="2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10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D9177F">
        <w:trPr>
          <w:trHeight w:val="28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получателей образовательных  услуг,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7F1E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856F7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9177F">
        <w:trPr>
          <w:trHeight w:val="23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удовлетворенных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компетентностью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(от 0 до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30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Pr="007F1EE6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Arial" w:hAnsi="Arial" w:cs="Arial"/>
                <w:b/>
                <w:bCs/>
                <w:sz w:val="20"/>
                <w:szCs w:val="20"/>
              </w:rPr>
              <w:t>работников организации</w:t>
            </w:r>
            <w:r w:rsidRPr="007F1EE6">
              <w:rPr>
                <w:rFonts w:ascii="Arial" w:hAnsi="Arial" w:cs="Arial"/>
                <w:sz w:val="20"/>
                <w:szCs w:val="20"/>
              </w:rPr>
              <w:t>,</w:t>
            </w:r>
            <w:r w:rsidRPr="007F1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F1EE6">
              <w:rPr>
                <w:rFonts w:ascii="Arial" w:hAnsi="Arial" w:cs="Arial"/>
                <w:sz w:val="20"/>
                <w:szCs w:val="20"/>
              </w:rPr>
              <w:t>от общего числа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28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опрошенных получателей образовательных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177F">
        <w:trPr>
          <w:trHeight w:val="2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10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D9177F" w:rsidRPr="007F1EE6">
        <w:trPr>
          <w:trHeight w:val="286"/>
        </w:trPr>
        <w:tc>
          <w:tcPr>
            <w:tcW w:w="56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Pr="007F1EE6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7F1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7F1EE6">
              <w:rPr>
                <w:rFonts w:ascii="Arial" w:hAnsi="Arial" w:cs="Arial"/>
                <w:sz w:val="20"/>
                <w:szCs w:val="20"/>
              </w:rPr>
              <w:t>Показатели,</w:t>
            </w:r>
            <w:r w:rsidRPr="007F1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F1EE6">
              <w:rPr>
                <w:rFonts w:ascii="Arial" w:hAnsi="Arial" w:cs="Arial"/>
                <w:sz w:val="20"/>
                <w:szCs w:val="20"/>
              </w:rPr>
              <w:t xml:space="preserve">характеризующие </w:t>
            </w:r>
            <w:proofErr w:type="gramStart"/>
            <w:r w:rsidRPr="007F1EE6">
              <w:rPr>
                <w:rFonts w:ascii="Arial" w:hAnsi="Arial" w:cs="Arial"/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7F" w:rsidRPr="007F1EE6">
        <w:trPr>
          <w:trHeight w:val="233"/>
        </w:trPr>
        <w:tc>
          <w:tcPr>
            <w:tcW w:w="56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Pr="007F1EE6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Arial" w:hAnsi="Arial" w:cs="Arial"/>
                <w:sz w:val="20"/>
                <w:szCs w:val="20"/>
              </w:rPr>
              <w:t>критерий оценки качества образовательной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31"/>
        </w:trPr>
        <w:tc>
          <w:tcPr>
            <w:tcW w:w="56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организаций, осуществляющих </w:t>
            </w: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образовательную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30"/>
        </w:trPr>
        <w:tc>
          <w:tcPr>
            <w:tcW w:w="56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деятельность, касающиеся удовлетворенности качеством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28"/>
        </w:trPr>
        <w:tc>
          <w:tcPr>
            <w:tcW w:w="56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образовательной деятельности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177F">
        <w:trPr>
          <w:trHeight w:val="10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D9177F">
        <w:trPr>
          <w:trHeight w:val="28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получателей образовательных  услуг,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7F1E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856F7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9177F">
        <w:trPr>
          <w:trHeight w:val="23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материально-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(от 0 до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30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техническим обеспечением организации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 w:rsidRPr="007F1EE6">
        <w:trPr>
          <w:trHeight w:val="230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Pr="007F1EE6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Arial" w:hAnsi="Arial" w:cs="Arial"/>
                <w:sz w:val="20"/>
                <w:szCs w:val="20"/>
              </w:rPr>
              <w:t>от общего числа опрошенных получателей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28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образовательных услуг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177F">
        <w:trPr>
          <w:trHeight w:val="10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D9177F">
        <w:trPr>
          <w:trHeight w:val="28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получателей образовательных  услуг,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98 %</w:t>
            </w:r>
          </w:p>
        </w:tc>
      </w:tr>
      <w:tr w:rsidR="00D9177F">
        <w:trPr>
          <w:trHeight w:val="23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качеством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(от 0 до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3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предоставляемых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образовательных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 w:rsidRPr="007F1EE6">
        <w:trPr>
          <w:trHeight w:val="228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Pr="007F1EE6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Arial" w:hAnsi="Arial" w:cs="Arial"/>
                <w:b/>
                <w:bCs/>
                <w:sz w:val="20"/>
                <w:szCs w:val="20"/>
              </w:rPr>
              <w:t>услуг</w:t>
            </w:r>
            <w:r w:rsidRPr="007F1EE6">
              <w:rPr>
                <w:rFonts w:ascii="Arial" w:hAnsi="Arial" w:cs="Arial"/>
                <w:sz w:val="20"/>
                <w:szCs w:val="20"/>
              </w:rPr>
              <w:t>,</w:t>
            </w:r>
            <w:r w:rsidRPr="007F1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7F1EE6">
              <w:rPr>
                <w:rFonts w:ascii="Arial" w:hAnsi="Arial" w:cs="Arial"/>
                <w:sz w:val="20"/>
                <w:szCs w:val="20"/>
              </w:rPr>
              <w:t>от   общего   числа   опрошенных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177F">
        <w:trPr>
          <w:trHeight w:val="231"/>
        </w:trPr>
        <w:tc>
          <w:tcPr>
            <w:tcW w:w="41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получателей образовательных услуг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10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D9177F">
        <w:trPr>
          <w:trHeight w:val="289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получателей образовательных  услуг,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7F1E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856F7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D9177F">
        <w:trPr>
          <w:trHeight w:val="2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которые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рекомендовать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w w:val="99"/>
                <w:sz w:val="20"/>
                <w:szCs w:val="20"/>
              </w:rPr>
              <w:t>(от 0 до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2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организацию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родственникам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 w:rsidRPr="007F1EE6">
        <w:trPr>
          <w:trHeight w:val="228"/>
        </w:trPr>
        <w:tc>
          <w:tcPr>
            <w:tcW w:w="43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177F" w:rsidRPr="007F1EE6" w:rsidRDefault="00856F7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F1EE6">
              <w:rPr>
                <w:rFonts w:ascii="Arial" w:hAnsi="Arial" w:cs="Arial"/>
                <w:b/>
                <w:bCs/>
                <w:sz w:val="20"/>
                <w:szCs w:val="20"/>
              </w:rPr>
              <w:t>знакомым</w:t>
            </w:r>
            <w:r w:rsidRPr="007F1EE6">
              <w:rPr>
                <w:rFonts w:ascii="Arial" w:hAnsi="Arial" w:cs="Arial"/>
                <w:sz w:val="20"/>
                <w:szCs w:val="20"/>
              </w:rPr>
              <w:t>,</w:t>
            </w:r>
            <w:r w:rsidRPr="007F1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F1EE6">
              <w:rPr>
                <w:rFonts w:ascii="Arial" w:hAnsi="Arial" w:cs="Arial"/>
                <w:sz w:val="20"/>
                <w:szCs w:val="20"/>
              </w:rPr>
              <w:t xml:space="preserve">от  общего  числа  </w:t>
            </w:r>
            <w:proofErr w:type="gramStart"/>
            <w:r w:rsidRPr="007F1EE6">
              <w:rPr>
                <w:rFonts w:ascii="Arial" w:hAnsi="Arial" w:cs="Arial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Pr="007F1EE6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177F">
        <w:trPr>
          <w:trHeight w:val="230"/>
        </w:trPr>
        <w:tc>
          <w:tcPr>
            <w:tcW w:w="41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9177F" w:rsidRDefault="00856F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получателей образовательных услуг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77F">
        <w:trPr>
          <w:trHeight w:val="10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77F" w:rsidRDefault="00D9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D9177F" w:rsidRDefault="007F1E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3.05pt;margin-top:-.7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Rtcw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" o:allowincell="f" fillcolor="black" stroked="f"/>
            </w:pict>
          </mc:Fallback>
        </mc:AlternateContent>
      </w: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9177F" w:rsidRDefault="00D917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77F">
      <w:pgSz w:w="11900" w:h="16838"/>
      <w:pgMar w:top="1440" w:right="560" w:bottom="348" w:left="126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73"/>
    <w:rsid w:val="007F1EE6"/>
    <w:rsid w:val="00856F73"/>
    <w:rsid w:val="00A30E1E"/>
    <w:rsid w:val="00D9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2</cp:revision>
  <dcterms:created xsi:type="dcterms:W3CDTF">2016-10-17T14:40:00Z</dcterms:created>
  <dcterms:modified xsi:type="dcterms:W3CDTF">2016-10-17T14:40:00Z</dcterms:modified>
</cp:coreProperties>
</file>